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r>
        <w:rPr>
          <w:rFonts w:hint="eastAsia"/>
        </w:rPr>
        <w:t>附表：</w:t>
      </w:r>
    </w:p>
    <w:p>
      <w:pPr>
        <w:spacing w:line="480" w:lineRule="exact"/>
        <w:jc w:val="center"/>
        <w:rPr>
          <w:rFonts w:hAnsi="宋体"/>
          <w:b/>
          <w:sz w:val="36"/>
          <w:szCs w:val="36"/>
        </w:rPr>
      </w:pPr>
      <w:bookmarkStart w:id="0" w:name="_GoBack"/>
      <w:r>
        <w:rPr>
          <w:rFonts w:hint="eastAsia" w:hAnsi="宋体"/>
          <w:b/>
          <w:sz w:val="32"/>
          <w:szCs w:val="32"/>
        </w:rPr>
        <w:t>厦门东海职业技术学院大学生创新创业导师库推荐表</w:t>
      </w:r>
    </w:p>
    <w:bookmarkEnd w:id="0"/>
    <w:tbl>
      <w:tblPr>
        <w:tblStyle w:val="4"/>
        <w:tblW w:w="973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5"/>
        <w:gridCol w:w="1652"/>
        <w:gridCol w:w="1380"/>
        <w:gridCol w:w="1545"/>
        <w:gridCol w:w="855"/>
        <w:gridCol w:w="2286"/>
      </w:tblGrid>
      <w:tr>
        <w:trPr>
          <w:trHeight w:val="567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 名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 别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228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照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片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民 族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2286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党 派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毕业院校  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及专业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2286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学历/学位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现任职务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2286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职称或职业资格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4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FF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 w:cs="宋体"/>
                <w:spacing w:val="-20"/>
              </w:rPr>
            </w:pPr>
            <w:r>
              <w:rPr>
                <w:rFonts w:hint="eastAsia" w:ascii="宋体" w:hAnsi="宋体" w:cs="宋体"/>
              </w:rPr>
              <w:t xml:space="preserve">  邮政地址及邮编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-20"/>
              </w:rPr>
              <w:t>联系方式                      (QQ、微信及电话)</w:t>
            </w:r>
          </w:p>
        </w:tc>
        <w:tc>
          <w:tcPr>
            <w:tcW w:w="3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熟悉领域（拟指导学生创业领域）</w:t>
            </w:r>
          </w:p>
        </w:tc>
        <w:tc>
          <w:tcPr>
            <w:tcW w:w="7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□创业策划；□开业登记；□工商咨询；□税收咨询；□金融咨询；□法律咨询；</w:t>
            </w:r>
          </w:p>
          <w:p>
            <w:pPr>
              <w:spacing w:line="4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□市场分析；□营销策划；□企业管理；□信贷融资；□贷款担保；□知识产权；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□资产评估；□财务管理；□社保咨询；□其他(               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基本工作简历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(限200字以内)</w:t>
            </w:r>
          </w:p>
        </w:tc>
        <w:tc>
          <w:tcPr>
            <w:tcW w:w="77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 w:cs="宋体"/>
              </w:rPr>
            </w:pPr>
          </w:p>
          <w:p>
            <w:pPr>
              <w:spacing w:line="440" w:lineRule="exact"/>
              <w:rPr>
                <w:rFonts w:ascii="宋体" w:hAnsi="宋体" w:cs="宋体"/>
              </w:rPr>
            </w:pPr>
          </w:p>
          <w:p>
            <w:pPr>
              <w:spacing w:line="440" w:lineRule="exact"/>
              <w:rPr>
                <w:rFonts w:ascii="宋体" w:hAnsi="宋体" w:cs="宋体"/>
              </w:rPr>
            </w:pPr>
          </w:p>
          <w:p>
            <w:pPr>
              <w:spacing w:line="440" w:lineRule="exact"/>
              <w:rPr>
                <w:rFonts w:ascii="宋体" w:hAnsi="宋体" w:cs="宋体"/>
              </w:rPr>
            </w:pPr>
          </w:p>
          <w:p>
            <w:pPr>
              <w:spacing w:line="440" w:lineRule="exact"/>
              <w:rPr>
                <w:rFonts w:ascii="宋体" w:hAnsi="宋体" w:cs="宋体"/>
              </w:rPr>
            </w:pPr>
          </w:p>
          <w:p>
            <w:pPr>
              <w:spacing w:line="440" w:lineRule="exact"/>
              <w:rPr>
                <w:rFonts w:ascii="宋体" w:hAnsi="宋体" w:cs="宋体"/>
              </w:rPr>
            </w:pPr>
          </w:p>
          <w:p>
            <w:pPr>
              <w:spacing w:line="440" w:lineRule="exact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7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近三年来在创新创业方面（含职业生涯规划、就业指导）所承担的工作或获得的成果和奖励</w:t>
            </w:r>
          </w:p>
        </w:tc>
        <w:tc>
          <w:tcPr>
            <w:tcW w:w="77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 w:cs="宋体"/>
              </w:rPr>
            </w:pPr>
          </w:p>
          <w:p>
            <w:pPr>
              <w:spacing w:line="440" w:lineRule="exact"/>
              <w:ind w:firstLine="420" w:firstLineChars="200"/>
              <w:rPr>
                <w:rFonts w:ascii="宋体" w:hAnsi="宋体" w:cs="宋体"/>
              </w:rPr>
            </w:pPr>
          </w:p>
          <w:p>
            <w:pPr>
              <w:spacing w:line="70" w:lineRule="atLeast"/>
              <w:rPr>
                <w:rFonts w:ascii="宋体" w:hAnsi="宋体" w:cs="宋体"/>
              </w:rPr>
            </w:pPr>
          </w:p>
          <w:p>
            <w:pPr>
              <w:spacing w:line="70" w:lineRule="atLeast"/>
              <w:rPr>
                <w:rFonts w:ascii="宋体" w:hAnsi="宋体" w:cs="宋体"/>
              </w:rPr>
            </w:pPr>
          </w:p>
          <w:p>
            <w:pPr>
              <w:spacing w:line="70" w:lineRule="atLeast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所在部门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推荐签章</w:t>
            </w:r>
          </w:p>
        </w:tc>
        <w:tc>
          <w:tcPr>
            <w:tcW w:w="77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 w:cs="宋体"/>
              </w:rPr>
            </w:pPr>
          </w:p>
          <w:p>
            <w:pPr>
              <w:spacing w:line="440" w:lineRule="exact"/>
              <w:rPr>
                <w:rFonts w:ascii="宋体" w:hAnsi="宋体" w:cs="宋体"/>
              </w:rPr>
            </w:pPr>
          </w:p>
        </w:tc>
      </w:tr>
    </w:tbl>
    <w:p>
      <w:pPr>
        <w:pStyle w:val="3"/>
      </w:pPr>
    </w:p>
    <w:p/>
    <w:sectPr>
      <w:footerReference r:id="rId3" w:type="default"/>
      <w:footerReference r:id="rId4" w:type="even"/>
      <w:pgSz w:w="11906" w:h="16838"/>
      <w:pgMar w:top="851" w:right="1418" w:bottom="935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24496"/>
    <w:rsid w:val="7142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jc w:val="left"/>
    </w:pPr>
    <w:rPr>
      <w:rFonts w:ascii="Calibri" w:hAnsi="Calibri" w:eastAsia="宋体"/>
      <w:kern w:val="0"/>
      <w:sz w:val="24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2020-05-26T03:03:00Z</dcterms:created>
  <dc:creator>Administrator</dc:creator>
  <cp:lastModifiedBy>Administrator</cp:lastModifiedBy>
  <dcterms:modified xsi:type="dcterms:W3CDTF">2020-05-26T03:03:42Z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